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57" w:rsidRDefault="00E07F57" w:rsidP="00656263">
      <w:pPr>
        <w:rPr>
          <w:rFonts w:ascii="Roboto Light" w:hAnsi="Roboto Light"/>
          <w:color w:val="131A28"/>
          <w:sz w:val="20"/>
        </w:rPr>
      </w:pPr>
      <w:bookmarkStart w:id="0" w:name="_GoBack"/>
      <w:bookmarkEnd w:id="0"/>
    </w:p>
    <w:p w:rsidR="00F944F6" w:rsidRDefault="00F944F6" w:rsidP="00656263">
      <w:pPr>
        <w:rPr>
          <w:rFonts w:ascii="Roboto Light" w:hAnsi="Roboto Light"/>
          <w:color w:val="131A28"/>
          <w:sz w:val="20"/>
        </w:rPr>
      </w:pPr>
    </w:p>
    <w:p w:rsidR="00F944F6" w:rsidRDefault="00F944F6" w:rsidP="00656263">
      <w:pPr>
        <w:rPr>
          <w:rFonts w:ascii="Roboto Light" w:hAnsi="Roboto Light"/>
          <w:color w:val="131A28"/>
          <w:sz w:val="20"/>
        </w:rPr>
      </w:pPr>
    </w:p>
    <w:p w:rsidR="0097491C" w:rsidRDefault="0097491C" w:rsidP="00656263">
      <w:pPr>
        <w:rPr>
          <w:rFonts w:ascii="Arial" w:hAnsi="Arial" w:cs="Arial"/>
          <w:color w:val="131A28"/>
        </w:rPr>
      </w:pPr>
    </w:p>
    <w:p w:rsidR="004A4E83" w:rsidRDefault="00214015" w:rsidP="009107A1">
      <w:pPr>
        <w:spacing w:line="276" w:lineRule="auto"/>
        <w:rPr>
          <w:rFonts w:ascii="Arial" w:hAnsi="Arial" w:cs="Arial"/>
        </w:rPr>
      </w:pPr>
      <w:r>
        <w:rPr>
          <w:rFonts w:ascii="Arial" w:hAnsi="Arial" w:cs="Arial"/>
        </w:rPr>
        <w:t>28</w:t>
      </w:r>
      <w:r w:rsidR="004A4E83" w:rsidRPr="004A4E83">
        <w:rPr>
          <w:rFonts w:ascii="Arial" w:hAnsi="Arial" w:cs="Arial"/>
          <w:vertAlign w:val="superscript"/>
        </w:rPr>
        <w:t>th</w:t>
      </w:r>
      <w:r>
        <w:rPr>
          <w:rFonts w:ascii="Arial" w:hAnsi="Arial" w:cs="Arial"/>
        </w:rPr>
        <w:t xml:space="preserve"> September</w:t>
      </w:r>
      <w:r w:rsidR="004A4E83">
        <w:rPr>
          <w:rFonts w:ascii="Arial" w:hAnsi="Arial" w:cs="Arial"/>
        </w:rPr>
        <w:t xml:space="preserve"> 2020</w:t>
      </w:r>
    </w:p>
    <w:p w:rsidR="004A4E83" w:rsidRDefault="004A4E83" w:rsidP="009107A1">
      <w:pPr>
        <w:spacing w:line="276" w:lineRule="auto"/>
        <w:rPr>
          <w:rFonts w:ascii="Arial" w:hAnsi="Arial" w:cs="Arial"/>
        </w:rPr>
      </w:pPr>
    </w:p>
    <w:p w:rsidR="00214015" w:rsidRPr="00214015" w:rsidRDefault="00214015" w:rsidP="00214015">
      <w:pPr>
        <w:spacing w:line="276" w:lineRule="auto"/>
        <w:jc w:val="center"/>
        <w:rPr>
          <w:rFonts w:ascii="Arial" w:hAnsi="Arial" w:cs="Arial"/>
          <w:b/>
          <w:color w:val="FF0000"/>
          <w:u w:val="single"/>
        </w:rPr>
      </w:pPr>
      <w:r w:rsidRPr="00214015">
        <w:rPr>
          <w:rFonts w:ascii="Arial" w:hAnsi="Arial" w:cs="Arial"/>
          <w:b/>
          <w:color w:val="FF0000"/>
          <w:u w:val="single"/>
        </w:rPr>
        <w:t>READING BOOKS</w:t>
      </w:r>
    </w:p>
    <w:p w:rsidR="00214015" w:rsidRDefault="00214015" w:rsidP="009107A1">
      <w:pPr>
        <w:spacing w:line="276" w:lineRule="auto"/>
        <w:rPr>
          <w:rFonts w:ascii="Arial" w:hAnsi="Arial" w:cs="Arial"/>
        </w:rPr>
      </w:pPr>
    </w:p>
    <w:p w:rsidR="004A4E83" w:rsidRDefault="004A4E83" w:rsidP="009107A1">
      <w:pPr>
        <w:spacing w:line="276" w:lineRule="auto"/>
        <w:rPr>
          <w:rFonts w:ascii="Arial" w:hAnsi="Arial" w:cs="Arial"/>
        </w:rPr>
      </w:pPr>
      <w:r>
        <w:rPr>
          <w:rFonts w:ascii="Arial" w:hAnsi="Arial" w:cs="Arial"/>
        </w:rPr>
        <w:t>Dear Parents and Carers,</w:t>
      </w:r>
    </w:p>
    <w:p w:rsidR="004A4E83" w:rsidRDefault="004A4E83" w:rsidP="009107A1">
      <w:pPr>
        <w:spacing w:line="276" w:lineRule="auto"/>
        <w:rPr>
          <w:rFonts w:ascii="Arial" w:hAnsi="Arial" w:cs="Arial"/>
        </w:rPr>
      </w:pPr>
    </w:p>
    <w:p w:rsidR="00813388" w:rsidRDefault="00214015" w:rsidP="009107A1">
      <w:pPr>
        <w:spacing w:line="276" w:lineRule="auto"/>
        <w:rPr>
          <w:rFonts w:ascii="Arial" w:hAnsi="Arial" w:cs="Arial"/>
          <w:color w:val="131A28"/>
        </w:rPr>
      </w:pPr>
      <w:r>
        <w:rPr>
          <w:rFonts w:ascii="Arial" w:hAnsi="Arial" w:cs="Arial"/>
          <w:color w:val="131A28"/>
        </w:rPr>
        <w:t>As you will be aware, your child has brought a reading book home today, for the first time this term. This is because we have revie</w:t>
      </w:r>
      <w:r w:rsidR="00037AA6">
        <w:rPr>
          <w:rFonts w:ascii="Arial" w:hAnsi="Arial" w:cs="Arial"/>
          <w:color w:val="131A28"/>
        </w:rPr>
        <w:t>wed our Covid-19 procedures and risk assessments</w:t>
      </w:r>
      <w:r>
        <w:rPr>
          <w:rFonts w:ascii="Arial" w:hAnsi="Arial" w:cs="Arial"/>
          <w:color w:val="131A28"/>
        </w:rPr>
        <w:t xml:space="preserve"> and are now able to put a system in place in order to quarantine books before and after they come home to you. </w:t>
      </w:r>
    </w:p>
    <w:p w:rsidR="00214015" w:rsidRDefault="00214015" w:rsidP="009107A1">
      <w:pPr>
        <w:spacing w:line="276" w:lineRule="auto"/>
        <w:rPr>
          <w:rFonts w:ascii="Arial" w:hAnsi="Arial" w:cs="Arial"/>
          <w:color w:val="131A28"/>
        </w:rPr>
      </w:pPr>
    </w:p>
    <w:p w:rsidR="00214015" w:rsidRDefault="00214015" w:rsidP="009107A1">
      <w:pPr>
        <w:spacing w:line="276" w:lineRule="auto"/>
        <w:rPr>
          <w:rFonts w:ascii="Arial" w:hAnsi="Arial" w:cs="Arial"/>
          <w:color w:val="131A28"/>
        </w:rPr>
      </w:pPr>
      <w:r>
        <w:rPr>
          <w:rFonts w:ascii="Arial" w:hAnsi="Arial" w:cs="Arial"/>
          <w:color w:val="131A28"/>
        </w:rPr>
        <w:t>In order to ensure that this system works, and that we are therefore able to continue to send books home, we ask all parents to ensure that books are returned to school on FRIDAYS only, for them to be quarantined over the weekend and then redistributed the following week. Children must not bring their books in to school with them on any other days.</w:t>
      </w:r>
    </w:p>
    <w:p w:rsidR="00214015" w:rsidRDefault="00214015" w:rsidP="009107A1">
      <w:pPr>
        <w:spacing w:line="276" w:lineRule="auto"/>
        <w:rPr>
          <w:rFonts w:ascii="Arial" w:hAnsi="Arial" w:cs="Arial"/>
          <w:color w:val="131A28"/>
        </w:rPr>
      </w:pPr>
    </w:p>
    <w:p w:rsidR="00214015" w:rsidRDefault="00037AA6" w:rsidP="009107A1">
      <w:pPr>
        <w:spacing w:line="276" w:lineRule="auto"/>
        <w:rPr>
          <w:rFonts w:ascii="Arial" w:hAnsi="Arial" w:cs="Arial"/>
          <w:color w:val="131A28"/>
        </w:rPr>
      </w:pPr>
      <w:r>
        <w:rPr>
          <w:rFonts w:ascii="Arial" w:hAnsi="Arial" w:cs="Arial"/>
          <w:color w:val="131A28"/>
        </w:rPr>
        <w:t>Please ensure that children read their books at home with an adult</w:t>
      </w:r>
      <w:r w:rsidR="00923D31">
        <w:rPr>
          <w:rFonts w:ascii="Arial" w:hAnsi="Arial" w:cs="Arial"/>
          <w:color w:val="131A28"/>
        </w:rPr>
        <w:t xml:space="preserve"> throughout each week</w:t>
      </w:r>
      <w:r>
        <w:rPr>
          <w:rFonts w:ascii="Arial" w:hAnsi="Arial" w:cs="Arial"/>
          <w:color w:val="131A28"/>
        </w:rPr>
        <w:t>, discussing the content of what they are reading and practising new words.</w:t>
      </w:r>
    </w:p>
    <w:p w:rsidR="00037AA6" w:rsidRDefault="00037AA6" w:rsidP="009107A1">
      <w:pPr>
        <w:spacing w:line="276" w:lineRule="auto"/>
        <w:rPr>
          <w:rFonts w:ascii="Arial" w:hAnsi="Arial" w:cs="Arial"/>
          <w:color w:val="131A28"/>
        </w:rPr>
      </w:pPr>
    </w:p>
    <w:p w:rsidR="00037AA6" w:rsidRDefault="00037AA6" w:rsidP="009107A1">
      <w:pPr>
        <w:spacing w:line="276" w:lineRule="auto"/>
        <w:rPr>
          <w:rFonts w:ascii="Arial" w:hAnsi="Arial" w:cs="Arial"/>
          <w:color w:val="131A28"/>
        </w:rPr>
      </w:pPr>
      <w:r>
        <w:rPr>
          <w:rFonts w:ascii="Arial" w:hAnsi="Arial" w:cs="Arial"/>
          <w:color w:val="131A28"/>
        </w:rPr>
        <w:t>Thank you for your continued support.</w:t>
      </w:r>
    </w:p>
    <w:p w:rsidR="00037AA6" w:rsidRDefault="00037AA6" w:rsidP="009107A1">
      <w:pPr>
        <w:spacing w:line="276" w:lineRule="auto"/>
        <w:rPr>
          <w:rFonts w:ascii="Arial" w:hAnsi="Arial" w:cs="Arial"/>
          <w:color w:val="131A28"/>
        </w:rPr>
      </w:pPr>
    </w:p>
    <w:p w:rsidR="00037AA6" w:rsidRDefault="00037AA6" w:rsidP="009107A1">
      <w:pPr>
        <w:spacing w:line="276" w:lineRule="auto"/>
        <w:rPr>
          <w:rFonts w:ascii="Arial" w:hAnsi="Arial" w:cs="Arial"/>
          <w:color w:val="131A28"/>
        </w:rPr>
      </w:pPr>
      <w:r>
        <w:rPr>
          <w:rFonts w:ascii="Arial" w:hAnsi="Arial" w:cs="Arial"/>
          <w:color w:val="131A28"/>
        </w:rPr>
        <w:t>Yours sincerely,</w:t>
      </w:r>
    </w:p>
    <w:p w:rsidR="00037AA6" w:rsidRDefault="00037AA6" w:rsidP="009107A1">
      <w:pPr>
        <w:spacing w:line="276" w:lineRule="auto"/>
        <w:rPr>
          <w:rFonts w:ascii="Arial" w:hAnsi="Arial" w:cs="Arial"/>
          <w:color w:val="131A28"/>
        </w:rPr>
      </w:pPr>
    </w:p>
    <w:p w:rsidR="00D17CC9" w:rsidRDefault="003538C4" w:rsidP="009107A1">
      <w:pPr>
        <w:spacing w:line="276" w:lineRule="auto"/>
        <w:rPr>
          <w:rFonts w:ascii="Arial" w:hAnsi="Arial" w:cs="Arial"/>
          <w:color w:val="131A28"/>
        </w:rPr>
      </w:pPr>
      <w:r w:rsidRPr="003538C4">
        <w:rPr>
          <w:rFonts w:ascii="Arial" w:hAnsi="Arial" w:cs="Arial"/>
          <w:noProof/>
          <w:color w:val="131A28"/>
          <w:lang w:eastAsia="en-GB"/>
        </w:rPr>
        <w:drawing>
          <wp:inline distT="0" distB="0" distL="0" distR="0">
            <wp:extent cx="1790404" cy="504825"/>
            <wp:effectExtent l="0" t="0" r="635" b="0"/>
            <wp:docPr id="2" name="Picture 2" descr="\\TVA-SR-001\Staff\cnock\Desktop\Chris Nock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A-SR-001\Staff\cnock\Desktop\Chris Nock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4568" cy="517278"/>
                    </a:xfrm>
                    <a:prstGeom prst="rect">
                      <a:avLst/>
                    </a:prstGeom>
                    <a:noFill/>
                    <a:ln>
                      <a:noFill/>
                    </a:ln>
                  </pic:spPr>
                </pic:pic>
              </a:graphicData>
            </a:graphic>
          </wp:inline>
        </w:drawing>
      </w:r>
    </w:p>
    <w:p w:rsidR="00D17CC9" w:rsidRPr="00D17CC9" w:rsidRDefault="004A4E83" w:rsidP="009107A1">
      <w:pPr>
        <w:spacing w:line="276" w:lineRule="auto"/>
        <w:rPr>
          <w:rFonts w:ascii="Arial" w:hAnsi="Arial" w:cs="Arial"/>
          <w:color w:val="131A28"/>
        </w:rPr>
      </w:pPr>
      <w:r>
        <w:rPr>
          <w:rFonts w:ascii="Arial" w:hAnsi="Arial" w:cs="Arial"/>
          <w:color w:val="131A28"/>
        </w:rPr>
        <w:t>Miss C Nock</w:t>
      </w:r>
    </w:p>
    <w:sectPr w:rsidR="00D17CC9" w:rsidRPr="00D17CC9" w:rsidSect="004A02B4">
      <w:headerReference w:type="default" r:id="rId9"/>
      <w:footerReference w:type="default" r:id="rId10"/>
      <w:pgSz w:w="11906" w:h="16838"/>
      <w:pgMar w:top="2977" w:right="1134" w:bottom="1440" w:left="1134" w:header="2721"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A9" w:rsidRDefault="00F415A9" w:rsidP="00F415A9">
      <w:r>
        <w:separator/>
      </w:r>
    </w:p>
  </w:endnote>
  <w:endnote w:type="continuationSeparator" w:id="0">
    <w:p w:rsidR="00F415A9" w:rsidRDefault="00F415A9" w:rsidP="00F4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D7" w:rsidRPr="00D869D7" w:rsidRDefault="00D869D7">
    <w:pPr>
      <w:pStyle w:val="Footer"/>
      <w:rPr>
        <w:color w:val="FFFFFF" w:themeColor="background1"/>
      </w:rPr>
    </w:pPr>
    <w:r w:rsidRPr="00D869D7">
      <w:rPr>
        <w:color w:val="FFFFFF" w:themeColor="background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A9" w:rsidRDefault="00F415A9" w:rsidP="00F415A9">
      <w:r>
        <w:separator/>
      </w:r>
    </w:p>
  </w:footnote>
  <w:footnote w:type="continuationSeparator" w:id="0">
    <w:p w:rsidR="00F415A9" w:rsidRDefault="00F415A9" w:rsidP="00F4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3D" w:rsidRDefault="004A02B4">
    <w:pPr>
      <w:pStyle w:val="Header"/>
    </w:pPr>
    <w:r>
      <w:rPr>
        <w:noProof/>
        <w:lang w:eastAsia="en-GB"/>
      </w:rPr>
      <w:drawing>
        <wp:anchor distT="0" distB="0" distL="114300" distR="114300" simplePos="0" relativeHeight="251659264" behindDoc="1" locked="0" layoutInCell="1" allowOverlap="1" wp14:anchorId="4EE68E98" wp14:editId="7DF93807">
          <wp:simplePos x="0" y="0"/>
          <wp:positionH relativeFrom="column">
            <wp:posOffset>-720090</wp:posOffset>
          </wp:positionH>
          <wp:positionV relativeFrom="paragraph">
            <wp:posOffset>-1727835</wp:posOffset>
          </wp:positionV>
          <wp:extent cx="7596505" cy="107454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 Valley Template Page 1 v3.jpg"/>
                  <pic:cNvPicPr/>
                </pic:nvPicPr>
                <pic:blipFill>
                  <a:blip r:embed="rId1">
                    <a:extLst>
                      <a:ext uri="{28A0092B-C50C-407E-A947-70E740481C1C}">
                        <a14:useLocalDpi xmlns:a14="http://schemas.microsoft.com/office/drawing/2010/main" val="0"/>
                      </a:ext>
                    </a:extLst>
                  </a:blip>
                  <a:stretch>
                    <a:fillRect/>
                  </a:stretch>
                </pic:blipFill>
                <pic:spPr>
                  <a:xfrm>
                    <a:off x="0" y="0"/>
                    <a:ext cx="7596505" cy="10745470"/>
                  </a:xfrm>
                  <a:prstGeom prst="rect">
                    <a:avLst/>
                  </a:prstGeom>
                </pic:spPr>
              </pic:pic>
            </a:graphicData>
          </a:graphic>
          <wp14:sizeRelH relativeFrom="page">
            <wp14:pctWidth>0</wp14:pctWidth>
          </wp14:sizeRelH>
          <wp14:sizeRelV relativeFrom="page">
            <wp14:pctHeight>0</wp14:pctHeight>
          </wp14:sizeRelV>
        </wp:anchor>
      </w:drawing>
    </w:r>
    <w:r w:rsidR="00DE36B4">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67764"/>
    <w:multiLevelType w:val="hybridMultilevel"/>
    <w:tmpl w:val="A858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520F60"/>
    <w:multiLevelType w:val="hybridMultilevel"/>
    <w:tmpl w:val="ADC01D5E"/>
    <w:lvl w:ilvl="0" w:tplc="306AC2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A9"/>
    <w:rsid w:val="000012B4"/>
    <w:rsid w:val="00011249"/>
    <w:rsid w:val="00011697"/>
    <w:rsid w:val="0001675C"/>
    <w:rsid w:val="000277DE"/>
    <w:rsid w:val="00037AA6"/>
    <w:rsid w:val="0004147F"/>
    <w:rsid w:val="000F458E"/>
    <w:rsid w:val="001008C5"/>
    <w:rsid w:val="00214015"/>
    <w:rsid w:val="0024175C"/>
    <w:rsid w:val="00255E95"/>
    <w:rsid w:val="002D7852"/>
    <w:rsid w:val="003538C4"/>
    <w:rsid w:val="0036483C"/>
    <w:rsid w:val="00376E15"/>
    <w:rsid w:val="00427E03"/>
    <w:rsid w:val="004A02B4"/>
    <w:rsid w:val="004A444F"/>
    <w:rsid w:val="004A4E83"/>
    <w:rsid w:val="004A4FB2"/>
    <w:rsid w:val="00521C49"/>
    <w:rsid w:val="0055142B"/>
    <w:rsid w:val="00626ABD"/>
    <w:rsid w:val="00647DB6"/>
    <w:rsid w:val="00656263"/>
    <w:rsid w:val="00713F91"/>
    <w:rsid w:val="00786543"/>
    <w:rsid w:val="00796598"/>
    <w:rsid w:val="007A5286"/>
    <w:rsid w:val="00813388"/>
    <w:rsid w:val="008262A8"/>
    <w:rsid w:val="008C62EB"/>
    <w:rsid w:val="009107A1"/>
    <w:rsid w:val="00923D31"/>
    <w:rsid w:val="0097491C"/>
    <w:rsid w:val="00992832"/>
    <w:rsid w:val="009A487F"/>
    <w:rsid w:val="00AE0CB3"/>
    <w:rsid w:val="00B61FFE"/>
    <w:rsid w:val="00B76494"/>
    <w:rsid w:val="00BA7274"/>
    <w:rsid w:val="00C1451E"/>
    <w:rsid w:val="00CF0775"/>
    <w:rsid w:val="00D17CC9"/>
    <w:rsid w:val="00D54280"/>
    <w:rsid w:val="00D6601F"/>
    <w:rsid w:val="00D869D7"/>
    <w:rsid w:val="00DB433D"/>
    <w:rsid w:val="00DE36B4"/>
    <w:rsid w:val="00E07F57"/>
    <w:rsid w:val="00E44DC5"/>
    <w:rsid w:val="00E542EB"/>
    <w:rsid w:val="00EE2668"/>
    <w:rsid w:val="00F40224"/>
    <w:rsid w:val="00F415A9"/>
    <w:rsid w:val="00F50CDD"/>
    <w:rsid w:val="00F944F6"/>
    <w:rsid w:val="00FE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CE6B0BB7-DA74-4A3D-A025-96C1641D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5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A9"/>
    <w:pPr>
      <w:tabs>
        <w:tab w:val="center" w:pos="4513"/>
        <w:tab w:val="right" w:pos="9026"/>
      </w:tabs>
    </w:pPr>
  </w:style>
  <w:style w:type="character" w:customStyle="1" w:styleId="HeaderChar">
    <w:name w:val="Header Char"/>
    <w:basedOn w:val="DefaultParagraphFont"/>
    <w:link w:val="Header"/>
    <w:uiPriority w:val="99"/>
    <w:rsid w:val="00F415A9"/>
    <w:rPr>
      <w:sz w:val="24"/>
      <w:szCs w:val="24"/>
    </w:rPr>
  </w:style>
  <w:style w:type="paragraph" w:styleId="Footer">
    <w:name w:val="footer"/>
    <w:basedOn w:val="Normal"/>
    <w:link w:val="FooterChar"/>
    <w:uiPriority w:val="99"/>
    <w:unhideWhenUsed/>
    <w:rsid w:val="00F415A9"/>
    <w:pPr>
      <w:tabs>
        <w:tab w:val="center" w:pos="4513"/>
        <w:tab w:val="right" w:pos="9026"/>
      </w:tabs>
    </w:pPr>
  </w:style>
  <w:style w:type="character" w:customStyle="1" w:styleId="FooterChar">
    <w:name w:val="Footer Char"/>
    <w:basedOn w:val="DefaultParagraphFont"/>
    <w:link w:val="Footer"/>
    <w:uiPriority w:val="99"/>
    <w:rsid w:val="00F415A9"/>
    <w:rPr>
      <w:sz w:val="24"/>
      <w:szCs w:val="24"/>
    </w:rPr>
  </w:style>
  <w:style w:type="paragraph" w:styleId="BalloonText">
    <w:name w:val="Balloon Text"/>
    <w:basedOn w:val="Normal"/>
    <w:link w:val="BalloonTextChar"/>
    <w:uiPriority w:val="99"/>
    <w:semiHidden/>
    <w:unhideWhenUsed/>
    <w:rsid w:val="00DB433D"/>
    <w:rPr>
      <w:rFonts w:ascii="Tahoma" w:hAnsi="Tahoma" w:cs="Tahoma"/>
      <w:sz w:val="16"/>
      <w:szCs w:val="16"/>
    </w:rPr>
  </w:style>
  <w:style w:type="character" w:customStyle="1" w:styleId="BalloonTextChar">
    <w:name w:val="Balloon Text Char"/>
    <w:basedOn w:val="DefaultParagraphFont"/>
    <w:link w:val="BalloonText"/>
    <w:uiPriority w:val="99"/>
    <w:semiHidden/>
    <w:rsid w:val="00DB433D"/>
    <w:rPr>
      <w:rFonts w:ascii="Tahoma" w:hAnsi="Tahoma" w:cs="Tahoma"/>
      <w:sz w:val="16"/>
      <w:szCs w:val="16"/>
    </w:rPr>
  </w:style>
  <w:style w:type="character" w:styleId="PlaceholderText">
    <w:name w:val="Placeholder Text"/>
    <w:basedOn w:val="DefaultParagraphFont"/>
    <w:uiPriority w:val="99"/>
    <w:semiHidden/>
    <w:rsid w:val="00BA7274"/>
    <w:rPr>
      <w:color w:val="808080"/>
    </w:rPr>
  </w:style>
  <w:style w:type="paragraph" w:styleId="ListParagraph">
    <w:name w:val="List Paragraph"/>
    <w:basedOn w:val="Normal"/>
    <w:uiPriority w:val="34"/>
    <w:qFormat/>
    <w:rsid w:val="00F944F6"/>
    <w:pPr>
      <w:ind w:left="720"/>
      <w:contextualSpacing/>
    </w:pPr>
  </w:style>
  <w:style w:type="paragraph" w:styleId="NormalWeb">
    <w:name w:val="Normal (Web)"/>
    <w:basedOn w:val="Normal"/>
    <w:uiPriority w:val="99"/>
    <w:unhideWhenUsed/>
    <w:rsid w:val="0036483C"/>
    <w:rPr>
      <w:rFonts w:ascii="Times New Roman" w:eastAsia="Calibri" w:hAnsi="Times New Roman" w:cs="Times New Roman"/>
      <w:lang w:eastAsia="en-GB"/>
    </w:rPr>
  </w:style>
  <w:style w:type="paragraph" w:customStyle="1" w:styleId="Default">
    <w:name w:val="Default"/>
    <w:rsid w:val="0036483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17571">
      <w:bodyDiv w:val="1"/>
      <w:marLeft w:val="0"/>
      <w:marRight w:val="0"/>
      <w:marTop w:val="0"/>
      <w:marBottom w:val="0"/>
      <w:divBdr>
        <w:top w:val="none" w:sz="0" w:space="0" w:color="auto"/>
        <w:left w:val="none" w:sz="0" w:space="0" w:color="auto"/>
        <w:bottom w:val="none" w:sz="0" w:space="0" w:color="auto"/>
        <w:right w:val="none" w:sz="0" w:space="0" w:color="auto"/>
      </w:divBdr>
      <w:divsChild>
        <w:div w:id="1058865507">
          <w:marLeft w:val="0"/>
          <w:marRight w:val="0"/>
          <w:marTop w:val="0"/>
          <w:marBottom w:val="0"/>
          <w:divBdr>
            <w:top w:val="none" w:sz="0" w:space="0" w:color="auto"/>
            <w:left w:val="none" w:sz="0" w:space="0" w:color="auto"/>
            <w:bottom w:val="none" w:sz="0" w:space="0" w:color="auto"/>
            <w:right w:val="none" w:sz="0" w:space="0" w:color="auto"/>
          </w:divBdr>
          <w:divsChild>
            <w:div w:id="1392969850">
              <w:marLeft w:val="0"/>
              <w:marRight w:val="0"/>
              <w:marTop w:val="0"/>
              <w:marBottom w:val="0"/>
              <w:divBdr>
                <w:top w:val="none" w:sz="0" w:space="0" w:color="auto"/>
                <w:left w:val="none" w:sz="0" w:space="0" w:color="auto"/>
                <w:bottom w:val="none" w:sz="0" w:space="0" w:color="auto"/>
                <w:right w:val="none" w:sz="0" w:space="0" w:color="auto"/>
              </w:divBdr>
              <w:divsChild>
                <w:div w:id="1679696193">
                  <w:marLeft w:val="0"/>
                  <w:marRight w:val="0"/>
                  <w:marTop w:val="0"/>
                  <w:marBottom w:val="0"/>
                  <w:divBdr>
                    <w:top w:val="none" w:sz="0" w:space="0" w:color="auto"/>
                    <w:left w:val="none" w:sz="0" w:space="0" w:color="auto"/>
                    <w:bottom w:val="none" w:sz="0" w:space="0" w:color="auto"/>
                    <w:right w:val="none" w:sz="0" w:space="0" w:color="auto"/>
                  </w:divBdr>
                  <w:divsChild>
                    <w:div w:id="375855559">
                      <w:marLeft w:val="0"/>
                      <w:marRight w:val="0"/>
                      <w:marTop w:val="0"/>
                      <w:marBottom w:val="0"/>
                      <w:divBdr>
                        <w:top w:val="none" w:sz="0" w:space="0" w:color="auto"/>
                        <w:left w:val="none" w:sz="0" w:space="0" w:color="auto"/>
                        <w:bottom w:val="none" w:sz="0" w:space="0" w:color="auto"/>
                        <w:right w:val="none" w:sz="0" w:space="0" w:color="auto"/>
                      </w:divBdr>
                      <w:divsChild>
                        <w:div w:id="1612084746">
                          <w:marLeft w:val="0"/>
                          <w:marRight w:val="0"/>
                          <w:marTop w:val="0"/>
                          <w:marBottom w:val="0"/>
                          <w:divBdr>
                            <w:top w:val="none" w:sz="0" w:space="0" w:color="auto"/>
                            <w:left w:val="none" w:sz="0" w:space="0" w:color="auto"/>
                            <w:bottom w:val="none" w:sz="0" w:space="0" w:color="auto"/>
                            <w:right w:val="none" w:sz="0" w:space="0" w:color="auto"/>
                          </w:divBdr>
                          <w:divsChild>
                            <w:div w:id="1728600656">
                              <w:marLeft w:val="0"/>
                              <w:marRight w:val="0"/>
                              <w:marTop w:val="0"/>
                              <w:marBottom w:val="0"/>
                              <w:divBdr>
                                <w:top w:val="none" w:sz="0" w:space="0" w:color="auto"/>
                                <w:left w:val="none" w:sz="0" w:space="0" w:color="auto"/>
                                <w:bottom w:val="none" w:sz="0" w:space="0" w:color="auto"/>
                                <w:right w:val="none" w:sz="0" w:space="0" w:color="auto"/>
                              </w:divBdr>
                              <w:divsChild>
                                <w:div w:id="375855639">
                                  <w:marLeft w:val="0"/>
                                  <w:marRight w:val="0"/>
                                  <w:marTop w:val="0"/>
                                  <w:marBottom w:val="0"/>
                                  <w:divBdr>
                                    <w:top w:val="none" w:sz="0" w:space="0" w:color="auto"/>
                                    <w:left w:val="none" w:sz="0" w:space="0" w:color="auto"/>
                                    <w:bottom w:val="none" w:sz="0" w:space="0" w:color="auto"/>
                                    <w:right w:val="none" w:sz="0" w:space="0" w:color="auto"/>
                                  </w:divBdr>
                                  <w:divsChild>
                                    <w:div w:id="1310860698">
                                      <w:marLeft w:val="0"/>
                                      <w:marRight w:val="0"/>
                                      <w:marTop w:val="0"/>
                                      <w:marBottom w:val="0"/>
                                      <w:divBdr>
                                        <w:top w:val="none" w:sz="0" w:space="0" w:color="auto"/>
                                        <w:left w:val="none" w:sz="0" w:space="0" w:color="auto"/>
                                        <w:bottom w:val="none" w:sz="0" w:space="0" w:color="auto"/>
                                        <w:right w:val="none" w:sz="0" w:space="0" w:color="auto"/>
                                      </w:divBdr>
                                      <w:divsChild>
                                        <w:div w:id="1507014822">
                                          <w:marLeft w:val="0"/>
                                          <w:marRight w:val="0"/>
                                          <w:marTop w:val="0"/>
                                          <w:marBottom w:val="0"/>
                                          <w:divBdr>
                                            <w:top w:val="none" w:sz="0" w:space="0" w:color="auto"/>
                                            <w:left w:val="none" w:sz="0" w:space="0" w:color="auto"/>
                                            <w:bottom w:val="none" w:sz="0" w:space="0" w:color="auto"/>
                                            <w:right w:val="none" w:sz="0" w:space="0" w:color="auto"/>
                                          </w:divBdr>
                                          <w:divsChild>
                                            <w:div w:id="167600627">
                                              <w:marLeft w:val="0"/>
                                              <w:marRight w:val="0"/>
                                              <w:marTop w:val="0"/>
                                              <w:marBottom w:val="0"/>
                                              <w:divBdr>
                                                <w:top w:val="none" w:sz="0" w:space="0" w:color="auto"/>
                                                <w:left w:val="none" w:sz="0" w:space="0" w:color="auto"/>
                                                <w:bottom w:val="none" w:sz="0" w:space="0" w:color="auto"/>
                                                <w:right w:val="none" w:sz="0" w:space="0" w:color="auto"/>
                                              </w:divBdr>
                                              <w:divsChild>
                                                <w:div w:id="1381901315">
                                                  <w:marLeft w:val="0"/>
                                                  <w:marRight w:val="0"/>
                                                  <w:marTop w:val="0"/>
                                                  <w:marBottom w:val="0"/>
                                                  <w:divBdr>
                                                    <w:top w:val="none" w:sz="0" w:space="0" w:color="auto"/>
                                                    <w:left w:val="none" w:sz="0" w:space="0" w:color="auto"/>
                                                    <w:bottom w:val="none" w:sz="0" w:space="0" w:color="auto"/>
                                                    <w:right w:val="none" w:sz="0" w:space="0" w:color="auto"/>
                                                  </w:divBdr>
                                                  <w:divsChild>
                                                    <w:div w:id="2077242911">
                                                      <w:marLeft w:val="0"/>
                                                      <w:marRight w:val="0"/>
                                                      <w:marTop w:val="0"/>
                                                      <w:marBottom w:val="0"/>
                                                      <w:divBdr>
                                                        <w:top w:val="none" w:sz="0" w:space="0" w:color="auto"/>
                                                        <w:left w:val="none" w:sz="0" w:space="0" w:color="auto"/>
                                                        <w:bottom w:val="none" w:sz="0" w:space="0" w:color="auto"/>
                                                        <w:right w:val="none" w:sz="0" w:space="0" w:color="auto"/>
                                                      </w:divBdr>
                                                      <w:divsChild>
                                                        <w:div w:id="1840999144">
                                                          <w:marLeft w:val="0"/>
                                                          <w:marRight w:val="0"/>
                                                          <w:marTop w:val="0"/>
                                                          <w:marBottom w:val="0"/>
                                                          <w:divBdr>
                                                            <w:top w:val="none" w:sz="0" w:space="0" w:color="auto"/>
                                                            <w:left w:val="none" w:sz="0" w:space="0" w:color="auto"/>
                                                            <w:bottom w:val="none" w:sz="0" w:space="0" w:color="auto"/>
                                                            <w:right w:val="none" w:sz="0" w:space="0" w:color="auto"/>
                                                          </w:divBdr>
                                                          <w:divsChild>
                                                            <w:div w:id="817111055">
                                                              <w:marLeft w:val="0"/>
                                                              <w:marRight w:val="0"/>
                                                              <w:marTop w:val="0"/>
                                                              <w:marBottom w:val="0"/>
                                                              <w:divBdr>
                                                                <w:top w:val="none" w:sz="0" w:space="0" w:color="auto"/>
                                                                <w:left w:val="none" w:sz="0" w:space="0" w:color="auto"/>
                                                                <w:bottom w:val="none" w:sz="0" w:space="0" w:color="auto"/>
                                                                <w:right w:val="none" w:sz="0" w:space="0" w:color="auto"/>
                                                              </w:divBdr>
                                                              <w:divsChild>
                                                                <w:div w:id="735779650">
                                                                  <w:marLeft w:val="0"/>
                                                                  <w:marRight w:val="0"/>
                                                                  <w:marTop w:val="0"/>
                                                                  <w:marBottom w:val="0"/>
                                                                  <w:divBdr>
                                                                    <w:top w:val="none" w:sz="0" w:space="0" w:color="auto"/>
                                                                    <w:left w:val="none" w:sz="0" w:space="0" w:color="auto"/>
                                                                    <w:bottom w:val="none" w:sz="0" w:space="0" w:color="auto"/>
                                                                    <w:right w:val="none" w:sz="0" w:space="0" w:color="auto"/>
                                                                  </w:divBdr>
                                                                  <w:divsChild>
                                                                    <w:div w:id="2111854432">
                                                                      <w:marLeft w:val="0"/>
                                                                      <w:marRight w:val="0"/>
                                                                      <w:marTop w:val="0"/>
                                                                      <w:marBottom w:val="0"/>
                                                                      <w:divBdr>
                                                                        <w:top w:val="none" w:sz="0" w:space="0" w:color="auto"/>
                                                                        <w:left w:val="none" w:sz="0" w:space="0" w:color="auto"/>
                                                                        <w:bottom w:val="none" w:sz="0" w:space="0" w:color="auto"/>
                                                                        <w:right w:val="none" w:sz="0" w:space="0" w:color="auto"/>
                                                                      </w:divBdr>
                                                                      <w:divsChild>
                                                                        <w:div w:id="381560521">
                                                                          <w:marLeft w:val="0"/>
                                                                          <w:marRight w:val="0"/>
                                                                          <w:marTop w:val="0"/>
                                                                          <w:marBottom w:val="0"/>
                                                                          <w:divBdr>
                                                                            <w:top w:val="none" w:sz="0" w:space="0" w:color="auto"/>
                                                                            <w:left w:val="none" w:sz="0" w:space="0" w:color="auto"/>
                                                                            <w:bottom w:val="none" w:sz="0" w:space="0" w:color="auto"/>
                                                                            <w:right w:val="none" w:sz="0" w:space="0" w:color="auto"/>
                                                                          </w:divBdr>
                                                                          <w:divsChild>
                                                                            <w:div w:id="1814709113">
                                                                              <w:marLeft w:val="0"/>
                                                                              <w:marRight w:val="0"/>
                                                                              <w:marTop w:val="0"/>
                                                                              <w:marBottom w:val="0"/>
                                                                              <w:divBdr>
                                                                                <w:top w:val="none" w:sz="0" w:space="0" w:color="auto"/>
                                                                                <w:left w:val="none" w:sz="0" w:space="0" w:color="auto"/>
                                                                                <w:bottom w:val="none" w:sz="0" w:space="0" w:color="auto"/>
                                                                                <w:right w:val="none" w:sz="0" w:space="0" w:color="auto"/>
                                                                              </w:divBdr>
                                                                              <w:divsChild>
                                                                                <w:div w:id="1238518812">
                                                                                  <w:marLeft w:val="0"/>
                                                                                  <w:marRight w:val="0"/>
                                                                                  <w:marTop w:val="0"/>
                                                                                  <w:marBottom w:val="0"/>
                                                                                  <w:divBdr>
                                                                                    <w:top w:val="none" w:sz="0" w:space="0" w:color="auto"/>
                                                                                    <w:left w:val="none" w:sz="0" w:space="0" w:color="auto"/>
                                                                                    <w:bottom w:val="none" w:sz="0" w:space="0" w:color="auto"/>
                                                                                    <w:right w:val="none" w:sz="0" w:space="0" w:color="auto"/>
                                                                                  </w:divBdr>
                                                                                  <w:divsChild>
                                                                                    <w:div w:id="1153527904">
                                                                                      <w:marLeft w:val="0"/>
                                                                                      <w:marRight w:val="0"/>
                                                                                      <w:marTop w:val="0"/>
                                                                                      <w:marBottom w:val="0"/>
                                                                                      <w:divBdr>
                                                                                        <w:top w:val="none" w:sz="0" w:space="0" w:color="auto"/>
                                                                                        <w:left w:val="none" w:sz="0" w:space="0" w:color="auto"/>
                                                                                        <w:bottom w:val="none" w:sz="0" w:space="0" w:color="auto"/>
                                                                                        <w:right w:val="none" w:sz="0" w:space="0" w:color="auto"/>
                                                                                      </w:divBdr>
                                                                                      <w:divsChild>
                                                                                        <w:div w:id="669481300">
                                                                                          <w:marLeft w:val="0"/>
                                                                                          <w:marRight w:val="0"/>
                                                                                          <w:marTop w:val="0"/>
                                                                                          <w:marBottom w:val="0"/>
                                                                                          <w:divBdr>
                                                                                            <w:top w:val="none" w:sz="0" w:space="0" w:color="auto"/>
                                                                                            <w:left w:val="none" w:sz="0" w:space="0" w:color="auto"/>
                                                                                            <w:bottom w:val="none" w:sz="0" w:space="0" w:color="auto"/>
                                                                                            <w:right w:val="none" w:sz="0" w:space="0" w:color="auto"/>
                                                                                          </w:divBdr>
                                                                                          <w:divsChild>
                                                                                            <w:div w:id="784230932">
                                                                                              <w:marLeft w:val="0"/>
                                                                                              <w:marRight w:val="0"/>
                                                                                              <w:marTop w:val="0"/>
                                                                                              <w:marBottom w:val="0"/>
                                                                                              <w:divBdr>
                                                                                                <w:top w:val="none" w:sz="0" w:space="0" w:color="auto"/>
                                                                                                <w:left w:val="none" w:sz="0" w:space="0" w:color="auto"/>
                                                                                                <w:bottom w:val="none" w:sz="0" w:space="0" w:color="auto"/>
                                                                                                <w:right w:val="none" w:sz="0" w:space="0" w:color="auto"/>
                                                                                              </w:divBdr>
                                                                                              <w:divsChild>
                                                                                                <w:div w:id="1724055807">
                                                                                                  <w:marLeft w:val="0"/>
                                                                                                  <w:marRight w:val="0"/>
                                                                                                  <w:marTop w:val="0"/>
                                                                                                  <w:marBottom w:val="0"/>
                                                                                                  <w:divBdr>
                                                                                                    <w:top w:val="none" w:sz="0" w:space="0" w:color="auto"/>
                                                                                                    <w:left w:val="none" w:sz="0" w:space="0" w:color="auto"/>
                                                                                                    <w:bottom w:val="none" w:sz="0" w:space="0" w:color="auto"/>
                                                                                                    <w:right w:val="none" w:sz="0" w:space="0" w:color="auto"/>
                                                                                                  </w:divBdr>
                                                                                                  <w:divsChild>
                                                                                                    <w:div w:id="249119551">
                                                                                                      <w:marLeft w:val="0"/>
                                                                                                      <w:marRight w:val="0"/>
                                                                                                      <w:marTop w:val="0"/>
                                                                                                      <w:marBottom w:val="0"/>
                                                                                                      <w:divBdr>
                                                                                                        <w:top w:val="none" w:sz="0" w:space="0" w:color="auto"/>
                                                                                                        <w:left w:val="none" w:sz="0" w:space="0" w:color="auto"/>
                                                                                                        <w:bottom w:val="none" w:sz="0" w:space="0" w:color="auto"/>
                                                                                                        <w:right w:val="none" w:sz="0" w:space="0" w:color="auto"/>
                                                                                                      </w:divBdr>
                                                                                                      <w:divsChild>
                                                                                                        <w:div w:id="6194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6410-B36E-4F92-A0A4-73363241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Butlin, Jack</dc:creator>
  <cp:lastModifiedBy>Miss C STOKES (tamevall)</cp:lastModifiedBy>
  <cp:revision>2</cp:revision>
  <cp:lastPrinted>2020-01-10T11:02:00Z</cp:lastPrinted>
  <dcterms:created xsi:type="dcterms:W3CDTF">2020-09-28T14:38:00Z</dcterms:created>
  <dcterms:modified xsi:type="dcterms:W3CDTF">2020-09-28T14:38:00Z</dcterms:modified>
</cp:coreProperties>
</file>