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A3" w:rsidRPr="000758A3" w:rsidRDefault="000758A3" w:rsidP="000758A3">
      <w:pPr>
        <w:rPr>
          <w:b/>
        </w:rPr>
      </w:pPr>
      <w:r w:rsidRPr="000758A3">
        <w:rPr>
          <w:b/>
        </w:rPr>
        <w:t>Week Beginning: 27.04.20</w:t>
      </w:r>
    </w:p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2052"/>
        <w:gridCol w:w="2212"/>
        <w:gridCol w:w="2009"/>
        <w:gridCol w:w="2090"/>
        <w:gridCol w:w="2031"/>
        <w:gridCol w:w="1961"/>
      </w:tblGrid>
      <w:tr w:rsidR="00A71E86" w:rsidRPr="000758A3" w:rsidTr="00A71E86">
        <w:tc>
          <w:tcPr>
            <w:tcW w:w="2052" w:type="dxa"/>
          </w:tcPr>
          <w:p w:rsidR="00A71E86" w:rsidRPr="000758A3" w:rsidRDefault="00A71E86" w:rsidP="00A71E86">
            <w:pPr>
              <w:jc w:val="center"/>
              <w:rPr>
                <w:b/>
              </w:rPr>
            </w:pPr>
            <w:r>
              <w:rPr>
                <w:b/>
              </w:rPr>
              <w:t>Year 1 Group B/Year 2 Group A</w:t>
            </w:r>
          </w:p>
        </w:tc>
        <w:tc>
          <w:tcPr>
            <w:tcW w:w="2212" w:type="dxa"/>
          </w:tcPr>
          <w:p w:rsidR="00A71E86" w:rsidRPr="000758A3" w:rsidRDefault="00A71E86" w:rsidP="00A71E86">
            <w:pPr>
              <w:jc w:val="center"/>
              <w:rPr>
                <w:b/>
              </w:rPr>
            </w:pPr>
            <w:r w:rsidRPr="000758A3">
              <w:rPr>
                <w:b/>
              </w:rPr>
              <w:t>Monday</w:t>
            </w:r>
          </w:p>
        </w:tc>
        <w:tc>
          <w:tcPr>
            <w:tcW w:w="2009" w:type="dxa"/>
          </w:tcPr>
          <w:p w:rsidR="00A71E86" w:rsidRPr="000758A3" w:rsidRDefault="00A71E86" w:rsidP="00A71E86">
            <w:pPr>
              <w:jc w:val="center"/>
              <w:rPr>
                <w:b/>
              </w:rPr>
            </w:pPr>
            <w:r w:rsidRPr="000758A3">
              <w:rPr>
                <w:b/>
              </w:rPr>
              <w:t>Tuesday</w:t>
            </w:r>
          </w:p>
        </w:tc>
        <w:tc>
          <w:tcPr>
            <w:tcW w:w="2090" w:type="dxa"/>
          </w:tcPr>
          <w:p w:rsidR="00A71E86" w:rsidRPr="000758A3" w:rsidRDefault="00A71E86" w:rsidP="00A71E86">
            <w:pPr>
              <w:jc w:val="center"/>
              <w:rPr>
                <w:b/>
              </w:rPr>
            </w:pPr>
            <w:r w:rsidRPr="000758A3">
              <w:rPr>
                <w:b/>
              </w:rPr>
              <w:t>Wednesday</w:t>
            </w:r>
          </w:p>
        </w:tc>
        <w:tc>
          <w:tcPr>
            <w:tcW w:w="2031" w:type="dxa"/>
          </w:tcPr>
          <w:p w:rsidR="00A71E86" w:rsidRPr="000758A3" w:rsidRDefault="00A71E86" w:rsidP="00A71E86">
            <w:pPr>
              <w:jc w:val="center"/>
              <w:rPr>
                <w:b/>
              </w:rPr>
            </w:pPr>
            <w:r w:rsidRPr="000758A3">
              <w:rPr>
                <w:b/>
              </w:rPr>
              <w:t>Thursday</w:t>
            </w:r>
          </w:p>
        </w:tc>
        <w:tc>
          <w:tcPr>
            <w:tcW w:w="1961" w:type="dxa"/>
          </w:tcPr>
          <w:p w:rsidR="00A71E86" w:rsidRPr="000758A3" w:rsidRDefault="00A71E86" w:rsidP="00A71E86">
            <w:pPr>
              <w:jc w:val="center"/>
              <w:rPr>
                <w:b/>
              </w:rPr>
            </w:pPr>
            <w:r w:rsidRPr="000758A3">
              <w:rPr>
                <w:b/>
              </w:rPr>
              <w:t>Friday</w:t>
            </w:r>
          </w:p>
        </w:tc>
      </w:tr>
      <w:tr w:rsidR="00A71E86" w:rsidTr="00A71E86">
        <w:tc>
          <w:tcPr>
            <w:tcW w:w="2052" w:type="dxa"/>
          </w:tcPr>
          <w:p w:rsidR="00A71E86" w:rsidRPr="004C03DC" w:rsidRDefault="00A71E86" w:rsidP="00A71E86">
            <w:pPr>
              <w:rPr>
                <w:b/>
              </w:rPr>
            </w:pPr>
            <w:r w:rsidRPr="004C03DC">
              <w:rPr>
                <w:b/>
              </w:rPr>
              <w:t>Say and read the sound:</w:t>
            </w:r>
          </w:p>
          <w:p w:rsidR="00A71E86" w:rsidRPr="004C03DC" w:rsidRDefault="00A71E86" w:rsidP="00A71E86">
            <w:pPr>
              <w:rPr>
                <w:b/>
              </w:rPr>
            </w:pPr>
          </w:p>
        </w:tc>
        <w:tc>
          <w:tcPr>
            <w:tcW w:w="2212" w:type="dxa"/>
          </w:tcPr>
          <w:p w:rsidR="00A71E86" w:rsidRDefault="00A71E86" w:rsidP="00A71E86">
            <w:proofErr w:type="spellStart"/>
            <w:r>
              <w:t>ea</w:t>
            </w:r>
            <w:proofErr w:type="spellEnd"/>
          </w:p>
        </w:tc>
        <w:tc>
          <w:tcPr>
            <w:tcW w:w="2009" w:type="dxa"/>
          </w:tcPr>
          <w:p w:rsidR="00A71E86" w:rsidRDefault="00A71E86" w:rsidP="00A71E86">
            <w:proofErr w:type="spellStart"/>
            <w:r>
              <w:t>Oi</w:t>
            </w:r>
            <w:proofErr w:type="spellEnd"/>
          </w:p>
        </w:tc>
        <w:tc>
          <w:tcPr>
            <w:tcW w:w="2090" w:type="dxa"/>
          </w:tcPr>
          <w:p w:rsidR="00A71E86" w:rsidRDefault="00A71E86" w:rsidP="00A71E86">
            <w:r>
              <w:t>a-e</w:t>
            </w:r>
          </w:p>
        </w:tc>
        <w:tc>
          <w:tcPr>
            <w:tcW w:w="2031" w:type="dxa"/>
          </w:tcPr>
          <w:p w:rsidR="00A71E86" w:rsidRDefault="00A71E86" w:rsidP="00A71E86">
            <w:proofErr w:type="spellStart"/>
            <w:r>
              <w:t>i</w:t>
            </w:r>
            <w:proofErr w:type="spellEnd"/>
            <w:r>
              <w:t>-e</w:t>
            </w:r>
          </w:p>
        </w:tc>
        <w:tc>
          <w:tcPr>
            <w:tcW w:w="1961" w:type="dxa"/>
          </w:tcPr>
          <w:p w:rsidR="00A71E86" w:rsidRDefault="00A71E86" w:rsidP="00A71E86">
            <w:r>
              <w:t>o-e</w:t>
            </w:r>
          </w:p>
        </w:tc>
      </w:tr>
      <w:tr w:rsidR="00A71E86" w:rsidTr="00A71E86">
        <w:tc>
          <w:tcPr>
            <w:tcW w:w="2052" w:type="dxa"/>
          </w:tcPr>
          <w:p w:rsidR="00A71E86" w:rsidRPr="004C03DC" w:rsidRDefault="00A71E86" w:rsidP="00A71E86">
            <w:pPr>
              <w:rPr>
                <w:b/>
              </w:rPr>
            </w:pPr>
            <w:r w:rsidRPr="004C03DC">
              <w:rPr>
                <w:b/>
              </w:rPr>
              <w:t>Review previously taught sounds:</w:t>
            </w:r>
          </w:p>
        </w:tc>
        <w:tc>
          <w:tcPr>
            <w:tcW w:w="2212" w:type="dxa"/>
          </w:tcPr>
          <w:p w:rsidR="00A71E86" w:rsidRDefault="00A71E86" w:rsidP="00A71E86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or, air,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oy</w:t>
            </w:r>
            <w:proofErr w:type="spellEnd"/>
          </w:p>
        </w:tc>
        <w:tc>
          <w:tcPr>
            <w:tcW w:w="2009" w:type="dxa"/>
          </w:tcPr>
          <w:p w:rsidR="00A71E86" w:rsidRDefault="00A71E86" w:rsidP="00A71E86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or, air,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oy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</w:p>
        </w:tc>
        <w:tc>
          <w:tcPr>
            <w:tcW w:w="2090" w:type="dxa"/>
          </w:tcPr>
          <w:p w:rsidR="00A71E86" w:rsidRDefault="00A71E86" w:rsidP="00A71E86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or, air,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oy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oi</w:t>
            </w:r>
            <w:proofErr w:type="spellEnd"/>
          </w:p>
        </w:tc>
        <w:tc>
          <w:tcPr>
            <w:tcW w:w="2031" w:type="dxa"/>
          </w:tcPr>
          <w:p w:rsidR="00A71E86" w:rsidRDefault="00A71E86" w:rsidP="00A71E86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or, air,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oy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oi</w:t>
            </w:r>
            <w:proofErr w:type="spellEnd"/>
            <w:r>
              <w:t>, a-e</w:t>
            </w:r>
          </w:p>
        </w:tc>
        <w:tc>
          <w:tcPr>
            <w:tcW w:w="1961" w:type="dxa"/>
          </w:tcPr>
          <w:p w:rsidR="00A71E86" w:rsidRDefault="00A71E86" w:rsidP="00A71E86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or, air,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oy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oi</w:t>
            </w:r>
            <w:proofErr w:type="spellEnd"/>
            <w:r>
              <w:t xml:space="preserve">, a-e, </w:t>
            </w:r>
            <w:proofErr w:type="spellStart"/>
            <w:r>
              <w:t>i</w:t>
            </w:r>
            <w:proofErr w:type="spellEnd"/>
            <w:r>
              <w:t>-e</w:t>
            </w:r>
          </w:p>
        </w:tc>
      </w:tr>
      <w:tr w:rsidR="00A71E86" w:rsidTr="00A71E86">
        <w:tc>
          <w:tcPr>
            <w:tcW w:w="2052" w:type="dxa"/>
          </w:tcPr>
          <w:p w:rsidR="00A71E86" w:rsidRPr="004C03DC" w:rsidRDefault="00A71E86" w:rsidP="00A71E86">
            <w:pPr>
              <w:rPr>
                <w:b/>
              </w:rPr>
            </w:pPr>
            <w:r w:rsidRPr="004C03DC">
              <w:rPr>
                <w:b/>
              </w:rPr>
              <w:t>Write the letter using the rhyme/phrase:</w:t>
            </w:r>
          </w:p>
          <w:p w:rsidR="00A71E86" w:rsidRPr="004C03DC" w:rsidRDefault="00A71E86" w:rsidP="00A71E86">
            <w:pPr>
              <w:rPr>
                <w:b/>
              </w:rPr>
            </w:pPr>
          </w:p>
        </w:tc>
        <w:tc>
          <w:tcPr>
            <w:tcW w:w="2212" w:type="dxa"/>
          </w:tcPr>
          <w:p w:rsidR="00A71E86" w:rsidRDefault="00A71E86" w:rsidP="00A71E86">
            <w:r>
              <w:t>Cup of tea</w:t>
            </w:r>
          </w:p>
        </w:tc>
        <w:tc>
          <w:tcPr>
            <w:tcW w:w="2009" w:type="dxa"/>
          </w:tcPr>
          <w:p w:rsidR="00A71E86" w:rsidRDefault="00A71E86" w:rsidP="00A71E86">
            <w:r>
              <w:t>Spoil the boy.</w:t>
            </w:r>
          </w:p>
        </w:tc>
        <w:tc>
          <w:tcPr>
            <w:tcW w:w="2090" w:type="dxa"/>
          </w:tcPr>
          <w:p w:rsidR="00A71E86" w:rsidRDefault="00A71E86" w:rsidP="00A71E86">
            <w:r>
              <w:t xml:space="preserve">Make a cake.  </w:t>
            </w:r>
          </w:p>
        </w:tc>
        <w:tc>
          <w:tcPr>
            <w:tcW w:w="2031" w:type="dxa"/>
          </w:tcPr>
          <w:p w:rsidR="00A71E86" w:rsidRDefault="00A71E86" w:rsidP="00A71E86">
            <w:r>
              <w:t>Nice smile.</w:t>
            </w:r>
          </w:p>
        </w:tc>
        <w:tc>
          <w:tcPr>
            <w:tcW w:w="1961" w:type="dxa"/>
          </w:tcPr>
          <w:p w:rsidR="00A71E86" w:rsidRDefault="00A71E86" w:rsidP="00A71E86">
            <w:r>
              <w:t xml:space="preserve">Phone home. </w:t>
            </w:r>
          </w:p>
        </w:tc>
      </w:tr>
      <w:tr w:rsidR="00A71E86" w:rsidTr="00A71E86">
        <w:tc>
          <w:tcPr>
            <w:tcW w:w="2052" w:type="dxa"/>
          </w:tcPr>
          <w:p w:rsidR="00A71E86" w:rsidRPr="004C03DC" w:rsidRDefault="00A71E86" w:rsidP="00A71E86">
            <w:pPr>
              <w:rPr>
                <w:b/>
              </w:rPr>
            </w:pPr>
            <w:r w:rsidRPr="004C03DC">
              <w:rPr>
                <w:b/>
              </w:rPr>
              <w:t>Read the following words:</w:t>
            </w:r>
          </w:p>
          <w:p w:rsidR="00A71E86" w:rsidRPr="004C03DC" w:rsidRDefault="00A71E86" w:rsidP="00A71E86">
            <w:pPr>
              <w:rPr>
                <w:b/>
              </w:rPr>
            </w:pPr>
          </w:p>
        </w:tc>
        <w:tc>
          <w:tcPr>
            <w:tcW w:w="2212" w:type="dxa"/>
          </w:tcPr>
          <w:p w:rsidR="00A71E86" w:rsidRDefault="00A71E86" w:rsidP="00A71E86">
            <w:r>
              <w:t xml:space="preserve">Seat, real, dream, clean.  </w:t>
            </w:r>
          </w:p>
        </w:tc>
        <w:tc>
          <w:tcPr>
            <w:tcW w:w="2009" w:type="dxa"/>
          </w:tcPr>
          <w:p w:rsidR="00A71E86" w:rsidRDefault="00A71E86" w:rsidP="00A71E86">
            <w:r>
              <w:t>Coin, join, coil, choice.</w:t>
            </w:r>
          </w:p>
        </w:tc>
        <w:tc>
          <w:tcPr>
            <w:tcW w:w="2090" w:type="dxa"/>
          </w:tcPr>
          <w:p w:rsidR="00A71E86" w:rsidRDefault="00A71E86" w:rsidP="00A71E86">
            <w:r>
              <w:t xml:space="preserve">Cake, same, date, make, name, late.  </w:t>
            </w:r>
          </w:p>
        </w:tc>
        <w:tc>
          <w:tcPr>
            <w:tcW w:w="2031" w:type="dxa"/>
          </w:tcPr>
          <w:p w:rsidR="00A71E86" w:rsidRDefault="00A71E86" w:rsidP="00A71E86">
            <w:r>
              <w:t xml:space="preserve">Like, nice, hide, time, </w:t>
            </w:r>
            <w:proofErr w:type="gramStart"/>
            <w:r>
              <w:t>smile</w:t>
            </w:r>
            <w:proofErr w:type="gramEnd"/>
            <w:r>
              <w:t>, white.</w:t>
            </w:r>
          </w:p>
        </w:tc>
        <w:tc>
          <w:tcPr>
            <w:tcW w:w="1961" w:type="dxa"/>
          </w:tcPr>
          <w:p w:rsidR="00A71E86" w:rsidRDefault="00A71E86" w:rsidP="00A71E86">
            <w:r>
              <w:t xml:space="preserve">Phone, home, spoke, broke, hope, note.  </w:t>
            </w:r>
          </w:p>
        </w:tc>
      </w:tr>
      <w:tr w:rsidR="00A71E86" w:rsidTr="00A71E86">
        <w:tc>
          <w:tcPr>
            <w:tcW w:w="2052" w:type="dxa"/>
          </w:tcPr>
          <w:p w:rsidR="00A71E86" w:rsidRPr="004C03DC" w:rsidRDefault="00A71E86" w:rsidP="00A71E86">
            <w:pPr>
              <w:rPr>
                <w:b/>
              </w:rPr>
            </w:pPr>
            <w:r w:rsidRPr="004C03DC">
              <w:rPr>
                <w:b/>
              </w:rPr>
              <w:t xml:space="preserve">Spell the following words: </w:t>
            </w:r>
            <w:r w:rsidRPr="004C03DC">
              <w:t>(remember to use your Fred fingers)</w:t>
            </w:r>
          </w:p>
          <w:p w:rsidR="00A71E86" w:rsidRPr="004C03DC" w:rsidRDefault="00A71E86" w:rsidP="00A71E86">
            <w:pPr>
              <w:rPr>
                <w:b/>
              </w:rPr>
            </w:pPr>
          </w:p>
        </w:tc>
        <w:tc>
          <w:tcPr>
            <w:tcW w:w="2212" w:type="dxa"/>
          </w:tcPr>
          <w:p w:rsidR="00A71E86" w:rsidRDefault="00A71E86" w:rsidP="00A71E86">
            <w:r>
              <w:t>Spell the words above.</w:t>
            </w:r>
          </w:p>
        </w:tc>
        <w:tc>
          <w:tcPr>
            <w:tcW w:w="2009" w:type="dxa"/>
          </w:tcPr>
          <w:p w:rsidR="00A71E86" w:rsidRDefault="00A71E86" w:rsidP="00A71E86">
            <w:r>
              <w:t>Spell the words above.</w:t>
            </w:r>
          </w:p>
        </w:tc>
        <w:tc>
          <w:tcPr>
            <w:tcW w:w="2090" w:type="dxa"/>
          </w:tcPr>
          <w:p w:rsidR="00A71E86" w:rsidRDefault="00A71E86" w:rsidP="00A71E86">
            <w:r>
              <w:t>Spell the words above.</w:t>
            </w:r>
          </w:p>
        </w:tc>
        <w:tc>
          <w:tcPr>
            <w:tcW w:w="2031" w:type="dxa"/>
          </w:tcPr>
          <w:p w:rsidR="00A71E86" w:rsidRDefault="00A71E86" w:rsidP="00A71E86">
            <w:r>
              <w:t>Spell the words above.</w:t>
            </w:r>
          </w:p>
        </w:tc>
        <w:tc>
          <w:tcPr>
            <w:tcW w:w="1961" w:type="dxa"/>
          </w:tcPr>
          <w:p w:rsidR="00A71E86" w:rsidRDefault="00A71E86" w:rsidP="00A71E86">
            <w:r>
              <w:t>Spell the words above.</w:t>
            </w:r>
          </w:p>
        </w:tc>
      </w:tr>
      <w:tr w:rsidR="00A71E86" w:rsidTr="00A71E86">
        <w:trPr>
          <w:trHeight w:val="1933"/>
        </w:trPr>
        <w:tc>
          <w:tcPr>
            <w:tcW w:w="2052" w:type="dxa"/>
          </w:tcPr>
          <w:p w:rsidR="00A71E86" w:rsidRPr="0098654C" w:rsidRDefault="00A71E86" w:rsidP="00A71E86">
            <w:r w:rsidRPr="004C03DC">
              <w:rPr>
                <w:b/>
              </w:rPr>
              <w:t>Hold a sentence:</w:t>
            </w:r>
            <w:r>
              <w:t xml:space="preserve"> (Get an adult to say the following sentence, you repeat it and then have a go at writing it): </w:t>
            </w:r>
          </w:p>
        </w:tc>
        <w:tc>
          <w:tcPr>
            <w:tcW w:w="2212" w:type="dxa"/>
          </w:tcPr>
          <w:p w:rsidR="00A71E86" w:rsidRDefault="00A71E86" w:rsidP="00A71E86">
            <w:r>
              <w:t xml:space="preserve">A cup of hot tea.  </w:t>
            </w:r>
          </w:p>
        </w:tc>
        <w:tc>
          <w:tcPr>
            <w:tcW w:w="2009" w:type="dxa"/>
          </w:tcPr>
          <w:p w:rsidR="00A71E86" w:rsidRDefault="00A71E86" w:rsidP="00A71E86">
            <w:r>
              <w:t xml:space="preserve">The boy is spoilt with lots of toys.  </w:t>
            </w:r>
          </w:p>
        </w:tc>
        <w:tc>
          <w:tcPr>
            <w:tcW w:w="2090" w:type="dxa"/>
          </w:tcPr>
          <w:p w:rsidR="00A71E86" w:rsidRDefault="00A71E86" w:rsidP="00A71E86">
            <w:r>
              <w:t xml:space="preserve">I can make a big cake.  </w:t>
            </w:r>
          </w:p>
        </w:tc>
        <w:tc>
          <w:tcPr>
            <w:tcW w:w="2031" w:type="dxa"/>
          </w:tcPr>
          <w:p w:rsidR="00A71E86" w:rsidRDefault="00A71E86" w:rsidP="00A71E86">
            <w:r>
              <w:t xml:space="preserve">I have a nice smile.  </w:t>
            </w:r>
          </w:p>
        </w:tc>
        <w:tc>
          <w:tcPr>
            <w:tcW w:w="1961" w:type="dxa"/>
          </w:tcPr>
          <w:p w:rsidR="00A71E86" w:rsidRDefault="00A71E86" w:rsidP="00A71E86">
            <w:r>
              <w:t xml:space="preserve">I need to phone home.    </w:t>
            </w:r>
          </w:p>
        </w:tc>
      </w:tr>
    </w:tbl>
    <w:p w:rsidR="000758A3" w:rsidRDefault="000758A3" w:rsidP="000758A3">
      <w:pPr>
        <w:rPr>
          <w:b/>
        </w:rPr>
      </w:pPr>
    </w:p>
    <w:p w:rsidR="003B5D5E" w:rsidRDefault="003B5D5E" w:rsidP="000758A3">
      <w:pPr>
        <w:rPr>
          <w:b/>
        </w:rPr>
      </w:pPr>
    </w:p>
    <w:p w:rsidR="003B5D5E" w:rsidRDefault="003B5D5E" w:rsidP="000758A3">
      <w:pPr>
        <w:rPr>
          <w:b/>
        </w:rPr>
      </w:pPr>
    </w:p>
    <w:p w:rsidR="00642B88" w:rsidRDefault="00642B88" w:rsidP="000758A3">
      <w:pPr>
        <w:rPr>
          <w:b/>
        </w:rPr>
      </w:pPr>
    </w:p>
    <w:p w:rsidR="00642B88" w:rsidRDefault="00642B88" w:rsidP="000758A3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A71E86"/>
    <w:p w:rsidR="00F740C4" w:rsidRDefault="00F740C4" w:rsidP="00A71E86"/>
    <w:p w:rsidR="00F740C4" w:rsidRDefault="00F740C4" w:rsidP="00F740C4">
      <w:r>
        <w:t xml:space="preserve">Remember in addition to the daily phonics lessons your children can access </w:t>
      </w:r>
      <w:r>
        <w:t xml:space="preserve">live, daily lessons on </w:t>
      </w:r>
      <w:proofErr w:type="spellStart"/>
      <w:r>
        <w:t>Youtube</w:t>
      </w:r>
      <w:proofErr w:type="spellEnd"/>
      <w:r>
        <w:t xml:space="preserve">: </w:t>
      </w:r>
      <w:r>
        <w:t xml:space="preserve">Ruth </w:t>
      </w:r>
      <w:proofErr w:type="spellStart"/>
      <w:r>
        <w:t>Miskin</w:t>
      </w:r>
      <w:proofErr w:type="spellEnd"/>
      <w:r>
        <w:t xml:space="preserve"> Training</w:t>
      </w:r>
    </w:p>
    <w:p w:rsidR="00F740C4" w:rsidRDefault="00F740C4" w:rsidP="00F740C4">
      <w:r>
        <w:t xml:space="preserve">Also keep reading on Bug Club: </w:t>
      </w:r>
      <w:r w:rsidRPr="00F740C4">
        <w:rPr>
          <w:color w:val="0070C0"/>
        </w:rPr>
        <w:t xml:space="preserve">www.activelearnprimary.co.uk </w:t>
      </w:r>
    </w:p>
    <w:p w:rsidR="00F740C4" w:rsidRPr="00806FA3" w:rsidRDefault="00F740C4" w:rsidP="00F740C4">
      <w:r>
        <w:t xml:space="preserve">Play phonics games on: </w:t>
      </w:r>
      <w:r w:rsidRPr="00F740C4">
        <w:rPr>
          <w:color w:val="0070C0"/>
        </w:rPr>
        <w:t>www.phonicsplay.co.uk</w:t>
      </w:r>
      <w:bookmarkStart w:id="0" w:name="_GoBack"/>
      <w:bookmarkEnd w:id="0"/>
    </w:p>
    <w:sectPr w:rsidR="00F740C4" w:rsidRPr="00806FA3" w:rsidSect="003B5D5E">
      <w:headerReference w:type="default" r:id="rId6"/>
      <w:pgSz w:w="16838" w:h="11906" w:orient="landscape"/>
      <w:pgMar w:top="851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6E" w:rsidRDefault="0087006E" w:rsidP="000758A3">
      <w:pPr>
        <w:spacing w:after="0" w:line="240" w:lineRule="auto"/>
      </w:pPr>
      <w:r>
        <w:separator/>
      </w:r>
    </w:p>
  </w:endnote>
  <w:endnote w:type="continuationSeparator" w:id="0">
    <w:p w:rsidR="0087006E" w:rsidRDefault="0087006E" w:rsidP="000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6E" w:rsidRDefault="0087006E" w:rsidP="000758A3">
      <w:pPr>
        <w:spacing w:after="0" w:line="240" w:lineRule="auto"/>
      </w:pPr>
      <w:r>
        <w:separator/>
      </w:r>
    </w:p>
  </w:footnote>
  <w:footnote w:type="continuationSeparator" w:id="0">
    <w:p w:rsidR="0087006E" w:rsidRDefault="0087006E" w:rsidP="0007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A3" w:rsidRDefault="000758A3">
    <w:pPr>
      <w:pStyle w:val="Header"/>
    </w:pPr>
    <w:r>
      <w:t>Phonics Lessons</w:t>
    </w:r>
    <w:r w:rsidR="0098654C">
      <w:t xml:space="preserve"> Week Beginning: 27.04.20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3"/>
    <w:rsid w:val="00054414"/>
    <w:rsid w:val="000758A3"/>
    <w:rsid w:val="001160DD"/>
    <w:rsid w:val="00132EC5"/>
    <w:rsid w:val="00172D90"/>
    <w:rsid w:val="003B5D5E"/>
    <w:rsid w:val="004B0687"/>
    <w:rsid w:val="004B6050"/>
    <w:rsid w:val="004C03DC"/>
    <w:rsid w:val="00642B88"/>
    <w:rsid w:val="007A7FE2"/>
    <w:rsid w:val="00806FA3"/>
    <w:rsid w:val="0087006E"/>
    <w:rsid w:val="00884F98"/>
    <w:rsid w:val="008D63A0"/>
    <w:rsid w:val="0098654C"/>
    <w:rsid w:val="009D44A8"/>
    <w:rsid w:val="00A71E86"/>
    <w:rsid w:val="00B36DE6"/>
    <w:rsid w:val="00C6731C"/>
    <w:rsid w:val="00D1740E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2026A-E21A-4FDE-806C-9568276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A3"/>
  </w:style>
  <w:style w:type="paragraph" w:styleId="Footer">
    <w:name w:val="footer"/>
    <w:basedOn w:val="Normal"/>
    <w:link w:val="FooterChar"/>
    <w:uiPriority w:val="99"/>
    <w:unhideWhenUsed/>
    <w:rsid w:val="0007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A3"/>
  </w:style>
  <w:style w:type="paragraph" w:styleId="BalloonText">
    <w:name w:val="Balloon Text"/>
    <w:basedOn w:val="Normal"/>
    <w:link w:val="BalloonTextChar"/>
    <w:uiPriority w:val="99"/>
    <w:semiHidden/>
    <w:unhideWhenUsed/>
    <w:rsid w:val="000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Christa</cp:lastModifiedBy>
  <cp:revision>3</cp:revision>
  <dcterms:created xsi:type="dcterms:W3CDTF">2020-04-23T14:20:00Z</dcterms:created>
  <dcterms:modified xsi:type="dcterms:W3CDTF">2020-04-23T14:21:00Z</dcterms:modified>
</cp:coreProperties>
</file>