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0" w:rsidRDefault="00A474EF" w:rsidP="00A474EF">
      <w:pPr>
        <w:jc w:val="center"/>
        <w:rPr>
          <w:b/>
          <w:sz w:val="36"/>
          <w:u w:val="single"/>
        </w:rPr>
      </w:pPr>
      <w:r w:rsidRPr="00A474EF">
        <w:rPr>
          <w:b/>
          <w:sz w:val="36"/>
          <w:u w:val="single"/>
        </w:rPr>
        <w:t>Day 3</w:t>
      </w:r>
    </w:p>
    <w:p w:rsidR="00A474EF" w:rsidRDefault="00A474EF" w:rsidP="00A474E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5DC4E2" wp14:editId="0B56D9D0">
            <wp:simplePos x="0" y="0"/>
            <wp:positionH relativeFrom="column">
              <wp:posOffset>2838450</wp:posOffset>
            </wp:positionH>
            <wp:positionV relativeFrom="paragraph">
              <wp:posOffset>166370</wp:posOffset>
            </wp:positionV>
            <wp:extent cx="3329940" cy="299910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Today you will be researching Roman homes.</w:t>
      </w:r>
    </w:p>
    <w:p w:rsidR="00A474EF" w:rsidRDefault="00A474EF" w:rsidP="00A474EF">
      <w:pPr>
        <w:jc w:val="center"/>
        <w:rPr>
          <w:sz w:val="28"/>
        </w:rPr>
      </w:pPr>
      <w:r>
        <w:rPr>
          <w:sz w:val="28"/>
        </w:rPr>
        <w:t>-What did rich Romans houses look like?</w:t>
      </w:r>
    </w:p>
    <w:p w:rsidR="00A474EF" w:rsidRDefault="00A474EF" w:rsidP="00A474EF">
      <w:pPr>
        <w:jc w:val="center"/>
        <w:rPr>
          <w:sz w:val="28"/>
        </w:rPr>
      </w:pPr>
      <w:r>
        <w:rPr>
          <w:sz w:val="28"/>
        </w:rPr>
        <w:t>-What did the poorer houses look like?</w:t>
      </w:r>
    </w:p>
    <w:p w:rsidR="00A474EF" w:rsidRDefault="00A474EF" w:rsidP="00A474EF">
      <w:pPr>
        <w:jc w:val="center"/>
        <w:rPr>
          <w:sz w:val="28"/>
        </w:rPr>
      </w:pPr>
      <w:r>
        <w:rPr>
          <w:sz w:val="28"/>
        </w:rPr>
        <w:t>-What materials did they use to make the house?</w:t>
      </w:r>
    </w:p>
    <w:p w:rsidR="00A474EF" w:rsidRDefault="00A474EF" w:rsidP="00A474EF">
      <w:pPr>
        <w:jc w:val="center"/>
        <w:rPr>
          <w:sz w:val="28"/>
        </w:rPr>
      </w:pPr>
      <w:r>
        <w:rPr>
          <w:sz w:val="28"/>
        </w:rPr>
        <w:t>-Who helped build the houses?</w:t>
      </w:r>
    </w:p>
    <w:p w:rsidR="00A474EF" w:rsidRDefault="00A474EF" w:rsidP="00A474EF">
      <w:pPr>
        <w:jc w:val="center"/>
        <w:rPr>
          <w:sz w:val="28"/>
        </w:rPr>
      </w:pPr>
    </w:p>
    <w:p w:rsidR="00A474EF" w:rsidRDefault="00A474EF" w:rsidP="00A474EF">
      <w:pPr>
        <w:jc w:val="center"/>
        <w:rPr>
          <w:sz w:val="28"/>
        </w:rPr>
      </w:pPr>
    </w:p>
    <w:p w:rsidR="00A474EF" w:rsidRDefault="00A474EF" w:rsidP="00A474E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Now put all your information that you researched over the last few days together. </w:t>
      </w:r>
    </w:p>
    <w:p w:rsidR="00A474EF" w:rsidRDefault="00A474EF" w:rsidP="00A474EF">
      <w:pPr>
        <w:jc w:val="center"/>
        <w:rPr>
          <w:b/>
          <w:sz w:val="36"/>
          <w:u w:val="single"/>
        </w:rPr>
      </w:pPr>
    </w:p>
    <w:p w:rsidR="00A474EF" w:rsidRPr="00A474EF" w:rsidRDefault="00A474EF" w:rsidP="00A474EF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DC3DC3" wp14:editId="7D3A445E">
                <wp:extent cx="300355" cy="300355"/>
                <wp:effectExtent l="0" t="0" r="0" b="0"/>
                <wp:docPr id="3" name="AutoShape 2" descr="Roman Houses and Hom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Roman Houses and Homes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474EF" w:rsidRPr="00A4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F"/>
    <w:rsid w:val="008B61D0"/>
    <w:rsid w:val="00A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Birmingham City Council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2020-06-18T09:57:00Z</dcterms:created>
  <dcterms:modified xsi:type="dcterms:W3CDTF">2020-06-18T10:02:00Z</dcterms:modified>
</cp:coreProperties>
</file>