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8" w:rsidRDefault="00195C98" w:rsidP="00195C98">
      <w:pPr>
        <w:jc w:val="center"/>
        <w:rPr>
          <w:b/>
          <w:sz w:val="32"/>
          <w:u w:val="single"/>
        </w:rPr>
      </w:pPr>
      <w:r w:rsidRPr="00195C98">
        <w:rPr>
          <w:b/>
          <w:sz w:val="32"/>
          <w:u w:val="single"/>
        </w:rPr>
        <w:t>Day 3- Get planning</w:t>
      </w:r>
    </w:p>
    <w:p w:rsidR="00195C98" w:rsidRDefault="00195C98" w:rsidP="00195C98">
      <w:pPr>
        <w:jc w:val="center"/>
        <w:rPr>
          <w:i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084BDA" wp14:editId="1852CBFB">
            <wp:simplePos x="0" y="0"/>
            <wp:positionH relativeFrom="column">
              <wp:posOffset>-97155</wp:posOffset>
            </wp:positionH>
            <wp:positionV relativeFrom="paragraph">
              <wp:posOffset>621665</wp:posOffset>
            </wp:positionV>
            <wp:extent cx="5626735" cy="7170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98">
        <w:rPr>
          <w:i/>
          <w:sz w:val="28"/>
        </w:rPr>
        <w:t>You will be planning your story today about Astrid and her magic!</w:t>
      </w:r>
      <w:bookmarkStart w:id="0" w:name="_GoBack"/>
      <w:bookmarkEnd w:id="0"/>
    </w:p>
    <w:p w:rsidR="00195C98" w:rsidRDefault="00195C98" w:rsidP="00195C98">
      <w:pPr>
        <w:jc w:val="center"/>
        <w:rPr>
          <w:i/>
          <w:sz w:val="28"/>
        </w:rPr>
      </w:pPr>
    </w:p>
    <w:p w:rsidR="00195C98" w:rsidRPr="00195C98" w:rsidRDefault="00195C98" w:rsidP="00195C98">
      <w:pPr>
        <w:jc w:val="center"/>
        <w:rPr>
          <w:i/>
          <w:sz w:val="28"/>
        </w:rPr>
      </w:pPr>
    </w:p>
    <w:sectPr w:rsidR="00195C98" w:rsidRPr="0019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98"/>
    <w:rsid w:val="00195C98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2020-06-11T11:07:00Z</dcterms:created>
  <dcterms:modified xsi:type="dcterms:W3CDTF">2020-06-11T11:11:00Z</dcterms:modified>
</cp:coreProperties>
</file>